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80D6" w14:textId="77777777" w:rsidR="002B1891" w:rsidRDefault="002B1891" w:rsidP="009D2143">
      <w:pPr>
        <w:rPr>
          <w:rFonts w:ascii="Merge" w:hAnsi="Merge"/>
          <w:b/>
          <w:color w:val="62B5E5"/>
          <w:sz w:val="28"/>
          <w:szCs w:val="24"/>
        </w:rPr>
      </w:pPr>
    </w:p>
    <w:p w14:paraId="1AB180D7" w14:textId="4313B86C" w:rsidR="009D2143" w:rsidRPr="00A739B1" w:rsidRDefault="002B1891" w:rsidP="009D2143">
      <w:pPr>
        <w:rPr>
          <w:rFonts w:ascii="Merge" w:hAnsi="Merge"/>
          <w:b/>
          <w:color w:val="62B5E5"/>
          <w:sz w:val="32"/>
          <w:szCs w:val="32"/>
        </w:rPr>
      </w:pPr>
      <w:r w:rsidRPr="00F269AF">
        <w:rPr>
          <w:rFonts w:ascii="Merge" w:hAnsi="Merge"/>
          <w:b/>
          <w:color w:val="62B5E5"/>
          <w:sz w:val="32"/>
          <w:szCs w:val="32"/>
        </w:rPr>
        <w:t>Job Title</w:t>
      </w:r>
      <w:r w:rsidR="00C87B79" w:rsidRPr="00F269AF">
        <w:rPr>
          <w:rFonts w:ascii="Merge" w:hAnsi="Merge"/>
          <w:b/>
          <w:color w:val="62B5E5"/>
          <w:sz w:val="32"/>
          <w:szCs w:val="32"/>
        </w:rPr>
        <w:tab/>
      </w:r>
      <w:r w:rsidR="00C87B79" w:rsidRPr="00F269AF">
        <w:rPr>
          <w:rFonts w:ascii="Merge" w:hAnsi="Merge"/>
          <w:b/>
          <w:color w:val="62B5E5"/>
          <w:sz w:val="32"/>
          <w:szCs w:val="32"/>
        </w:rPr>
        <w:tab/>
      </w:r>
      <w:r w:rsidR="00374F59" w:rsidRPr="00A739B1">
        <w:rPr>
          <w:rFonts w:ascii="Merge" w:hAnsi="Merge"/>
          <w:b/>
          <w:sz w:val="32"/>
          <w:szCs w:val="32"/>
        </w:rPr>
        <w:t>Summer Care Intern</w:t>
      </w:r>
      <w:r w:rsidR="00281DEB" w:rsidRPr="00A739B1">
        <w:rPr>
          <w:rFonts w:ascii="Merge" w:hAnsi="Merge"/>
          <w:b/>
          <w:sz w:val="32"/>
          <w:szCs w:val="32"/>
        </w:rPr>
        <w:t>ship</w:t>
      </w:r>
    </w:p>
    <w:p w14:paraId="1AB180D8" w14:textId="77777777" w:rsidR="00C87B79" w:rsidRPr="002B1891" w:rsidRDefault="002B1891" w:rsidP="009D2143">
      <w:pPr>
        <w:rPr>
          <w:rFonts w:ascii="Merge" w:hAnsi="Merge"/>
          <w:b/>
          <w:color w:val="62B5E5"/>
          <w:sz w:val="28"/>
          <w:szCs w:val="24"/>
        </w:rPr>
      </w:pPr>
      <w:r w:rsidRPr="002B1891">
        <w:rPr>
          <w:rFonts w:ascii="Merge" w:hAnsi="Merge"/>
          <w:b/>
          <w:color w:val="62B5E5"/>
          <w:sz w:val="28"/>
          <w:szCs w:val="24"/>
        </w:rPr>
        <w:t>Responsible to</w:t>
      </w:r>
      <w:r w:rsidR="00374F59">
        <w:rPr>
          <w:rFonts w:ascii="Merge" w:hAnsi="Merge"/>
          <w:b/>
          <w:color w:val="62B5E5"/>
          <w:sz w:val="28"/>
          <w:szCs w:val="24"/>
        </w:rPr>
        <w:tab/>
      </w:r>
      <w:r w:rsidR="00374F59" w:rsidRPr="001541BD">
        <w:rPr>
          <w:rFonts w:ascii="Lato" w:hAnsi="Lato"/>
          <w:b/>
          <w:sz w:val="24"/>
          <w:szCs w:val="24"/>
        </w:rPr>
        <w:t>Care Team</w:t>
      </w:r>
    </w:p>
    <w:p w14:paraId="1AB180D9" w14:textId="5621C523" w:rsidR="00C87B79" w:rsidRPr="002B1891" w:rsidRDefault="002B1891" w:rsidP="004E5196">
      <w:pPr>
        <w:ind w:left="2160" w:hanging="2160"/>
        <w:rPr>
          <w:rFonts w:ascii="Merge" w:hAnsi="Merge"/>
          <w:b/>
          <w:color w:val="62B5E5"/>
          <w:sz w:val="28"/>
          <w:szCs w:val="24"/>
        </w:rPr>
      </w:pPr>
      <w:r w:rsidRPr="002B1891">
        <w:rPr>
          <w:rFonts w:ascii="Merge" w:hAnsi="Merge"/>
          <w:b/>
          <w:color w:val="62B5E5"/>
          <w:sz w:val="28"/>
          <w:szCs w:val="24"/>
        </w:rPr>
        <w:t>Hours of work</w:t>
      </w:r>
      <w:r w:rsidR="00374F59">
        <w:rPr>
          <w:rFonts w:ascii="Merge" w:hAnsi="Merge"/>
          <w:b/>
          <w:color w:val="62B5E5"/>
          <w:sz w:val="28"/>
          <w:szCs w:val="24"/>
        </w:rPr>
        <w:tab/>
      </w:r>
      <w:r w:rsidR="00C91D2A" w:rsidRPr="001541BD">
        <w:rPr>
          <w:rFonts w:ascii="Lato" w:hAnsi="Lato"/>
          <w:b/>
          <w:sz w:val="24"/>
          <w:szCs w:val="24"/>
        </w:rPr>
        <w:t>37.5 hours per week as 12.5-hour days with a requirement to work some unsocial hours as needed including evenings and weekends</w:t>
      </w:r>
    </w:p>
    <w:p w14:paraId="1AB180DB" w14:textId="0CC03111" w:rsidR="00684F3B" w:rsidRPr="005A36A9" w:rsidRDefault="002B1891" w:rsidP="004A6E39">
      <w:pPr>
        <w:rPr>
          <w:b/>
          <w:sz w:val="24"/>
          <w:szCs w:val="24"/>
        </w:rPr>
      </w:pPr>
      <w:r w:rsidRPr="002B1891">
        <w:rPr>
          <w:rFonts w:ascii="Merge" w:hAnsi="Merge"/>
          <w:b/>
          <w:color w:val="62B5E5"/>
          <w:sz w:val="28"/>
          <w:szCs w:val="24"/>
        </w:rPr>
        <w:t>Place of work</w:t>
      </w:r>
      <w:r w:rsidR="00684F3B" w:rsidRPr="002B1891">
        <w:rPr>
          <w:b/>
          <w:color w:val="62B5E5"/>
          <w:sz w:val="28"/>
          <w:szCs w:val="24"/>
        </w:rPr>
        <w:t xml:space="preserve"> </w:t>
      </w:r>
      <w:r w:rsidR="00684F3B" w:rsidRPr="00C10915">
        <w:rPr>
          <w:b/>
          <w:sz w:val="24"/>
          <w:szCs w:val="24"/>
        </w:rPr>
        <w:tab/>
      </w:r>
      <w:r w:rsidR="00684F3B" w:rsidRPr="001541BD">
        <w:rPr>
          <w:rFonts w:ascii="Lato" w:hAnsi="Lato"/>
          <w:b/>
          <w:bCs/>
          <w:sz w:val="24"/>
          <w:szCs w:val="24"/>
        </w:rPr>
        <w:t>Martin House and in the Community</w:t>
      </w:r>
    </w:p>
    <w:p w14:paraId="1AB180DC" w14:textId="77777777" w:rsidR="00C87B79" w:rsidRDefault="002B1891" w:rsidP="009D2143">
      <w:pPr>
        <w:rPr>
          <w:rFonts w:ascii="Merge" w:hAnsi="Merge"/>
          <w:b/>
          <w:color w:val="62B5E5"/>
          <w:sz w:val="28"/>
          <w:szCs w:val="24"/>
        </w:rPr>
      </w:pPr>
      <w:r>
        <w:rPr>
          <w:rFonts w:ascii="Merge" w:hAnsi="Merge"/>
          <w:b/>
          <w:color w:val="62B5E5"/>
          <w:sz w:val="28"/>
          <w:szCs w:val="24"/>
        </w:rPr>
        <w:t>Overall purpose of the role</w:t>
      </w:r>
    </w:p>
    <w:p w14:paraId="1AB180DD" w14:textId="69DCE00E" w:rsidR="00374F59" w:rsidRPr="00374F59" w:rsidRDefault="00374F59" w:rsidP="009D2143">
      <w:pPr>
        <w:rPr>
          <w:rFonts w:ascii="Lato" w:hAnsi="Lato"/>
          <w:sz w:val="24"/>
          <w:szCs w:val="24"/>
        </w:rPr>
      </w:pPr>
      <w:r w:rsidRPr="00FC407A">
        <w:rPr>
          <w:rFonts w:ascii="Lato" w:hAnsi="Lato"/>
          <w:sz w:val="24"/>
          <w:szCs w:val="24"/>
        </w:rPr>
        <w:t>To experience how Martin House supports children and young people with a life limiting illness, and their families. Provide care under supervision to the affected child and their family</w:t>
      </w:r>
      <w:r w:rsidR="002752CD">
        <w:rPr>
          <w:rFonts w:ascii="Lato" w:hAnsi="Lato"/>
          <w:sz w:val="24"/>
          <w:szCs w:val="24"/>
        </w:rPr>
        <w:t xml:space="preserve"> and off</w:t>
      </w:r>
      <w:r w:rsidRPr="00FC407A">
        <w:rPr>
          <w:rFonts w:ascii="Lato" w:hAnsi="Lato"/>
          <w:sz w:val="24"/>
          <w:szCs w:val="24"/>
        </w:rPr>
        <w:t xml:space="preserve">er </w:t>
      </w:r>
      <w:proofErr w:type="gramStart"/>
      <w:r w:rsidRPr="00FC407A">
        <w:rPr>
          <w:rFonts w:ascii="Lato" w:hAnsi="Lato"/>
          <w:sz w:val="24"/>
          <w:szCs w:val="24"/>
        </w:rPr>
        <w:t>age appropriate</w:t>
      </w:r>
      <w:proofErr w:type="gramEnd"/>
      <w:r w:rsidRPr="00FC407A">
        <w:rPr>
          <w:rFonts w:ascii="Lato" w:hAnsi="Lato"/>
          <w:sz w:val="24"/>
          <w:szCs w:val="24"/>
        </w:rPr>
        <w:t xml:space="preserve"> play activities to brothers and sisters in a safe and appropriate manner and work flexibly within Martin House. </w:t>
      </w:r>
    </w:p>
    <w:p w14:paraId="1AB180DE" w14:textId="77777777" w:rsidR="00F711AE" w:rsidRPr="002B1891" w:rsidRDefault="002B1891" w:rsidP="009D2143">
      <w:pPr>
        <w:rPr>
          <w:rFonts w:ascii="Merge" w:hAnsi="Merge"/>
          <w:b/>
          <w:color w:val="62B5E5"/>
          <w:sz w:val="28"/>
          <w:szCs w:val="24"/>
        </w:rPr>
      </w:pPr>
      <w:r w:rsidRPr="002B1891">
        <w:rPr>
          <w:rFonts w:ascii="Merge" w:hAnsi="Merge"/>
          <w:b/>
          <w:color w:val="62B5E5"/>
          <w:sz w:val="28"/>
          <w:szCs w:val="24"/>
        </w:rPr>
        <w:t>Tasks and duties</w:t>
      </w:r>
    </w:p>
    <w:p w14:paraId="53901C53" w14:textId="5E6A9A64" w:rsidR="00BF0680" w:rsidRPr="00BF0680" w:rsidRDefault="00BF0680" w:rsidP="00BF0680">
      <w:pPr>
        <w:pStyle w:val="ListParagraph"/>
        <w:numPr>
          <w:ilvl w:val="0"/>
          <w:numId w:val="6"/>
        </w:numPr>
        <w:rPr>
          <w:rFonts w:ascii="Lato" w:hAnsi="Lato"/>
          <w:sz w:val="24"/>
          <w:szCs w:val="24"/>
        </w:rPr>
      </w:pPr>
      <w:r w:rsidRPr="00FC407A">
        <w:rPr>
          <w:rFonts w:ascii="Lato" w:hAnsi="Lato"/>
          <w:sz w:val="24"/>
          <w:szCs w:val="24"/>
        </w:rPr>
        <w:t xml:space="preserve">To work collaboratively and under supervision of the care team in providing total holistic </w:t>
      </w:r>
      <w:r w:rsidR="00E965A9">
        <w:rPr>
          <w:rFonts w:ascii="Lato" w:hAnsi="Lato"/>
          <w:sz w:val="24"/>
          <w:szCs w:val="24"/>
        </w:rPr>
        <w:t>care</w:t>
      </w:r>
      <w:r w:rsidRPr="00FC407A">
        <w:rPr>
          <w:rFonts w:ascii="Lato" w:hAnsi="Lato"/>
          <w:sz w:val="24"/>
          <w:szCs w:val="24"/>
        </w:rPr>
        <w:t>, including activities such as play and recreation.</w:t>
      </w:r>
    </w:p>
    <w:p w14:paraId="1AB180E0" w14:textId="77777777" w:rsidR="00374F59" w:rsidRPr="00FC407A" w:rsidRDefault="00374F59" w:rsidP="00374F59">
      <w:pPr>
        <w:pStyle w:val="ListParagraph"/>
        <w:numPr>
          <w:ilvl w:val="0"/>
          <w:numId w:val="6"/>
        </w:numPr>
        <w:rPr>
          <w:rFonts w:ascii="Lato" w:hAnsi="Lato"/>
          <w:sz w:val="24"/>
          <w:szCs w:val="24"/>
        </w:rPr>
      </w:pPr>
      <w:r w:rsidRPr="00FC407A">
        <w:rPr>
          <w:rFonts w:ascii="Lato" w:hAnsi="Lato"/>
          <w:sz w:val="24"/>
          <w:szCs w:val="24"/>
        </w:rPr>
        <w:t xml:space="preserve">To communicate in an open, accurate, effective, sensitive and confidential manner with respect </w:t>
      </w:r>
      <w:proofErr w:type="gramStart"/>
      <w:r w:rsidRPr="00FC407A">
        <w:rPr>
          <w:rFonts w:ascii="Lato" w:hAnsi="Lato"/>
          <w:sz w:val="24"/>
          <w:szCs w:val="24"/>
        </w:rPr>
        <w:t>at all times</w:t>
      </w:r>
      <w:proofErr w:type="gramEnd"/>
      <w:r w:rsidRPr="00FC407A">
        <w:rPr>
          <w:rFonts w:ascii="Lato" w:hAnsi="Lato"/>
          <w:sz w:val="24"/>
          <w:szCs w:val="24"/>
        </w:rPr>
        <w:t>.</w:t>
      </w:r>
    </w:p>
    <w:p w14:paraId="1AB180E2" w14:textId="732213E0" w:rsidR="00374F59" w:rsidRPr="00FC407A" w:rsidRDefault="00374F59" w:rsidP="00374F59">
      <w:pPr>
        <w:pStyle w:val="ListParagraph"/>
        <w:numPr>
          <w:ilvl w:val="0"/>
          <w:numId w:val="6"/>
        </w:numPr>
        <w:rPr>
          <w:rFonts w:ascii="Lato" w:hAnsi="Lato"/>
          <w:sz w:val="24"/>
          <w:szCs w:val="24"/>
        </w:rPr>
      </w:pPr>
      <w:r w:rsidRPr="00FC407A">
        <w:rPr>
          <w:rFonts w:ascii="Lato" w:hAnsi="Lato"/>
          <w:sz w:val="24"/>
          <w:szCs w:val="24"/>
        </w:rPr>
        <w:t>To play with and offer appropriate play activities to the siblings of children staying at Martin House.</w:t>
      </w:r>
    </w:p>
    <w:p w14:paraId="1AB180E4" w14:textId="77777777" w:rsidR="00374F59" w:rsidRPr="00FC407A" w:rsidRDefault="00374F59" w:rsidP="00374F59">
      <w:pPr>
        <w:pStyle w:val="ListParagraph"/>
        <w:numPr>
          <w:ilvl w:val="0"/>
          <w:numId w:val="6"/>
        </w:numPr>
        <w:spacing w:after="0"/>
        <w:rPr>
          <w:rFonts w:ascii="Lato" w:hAnsi="Lato"/>
          <w:sz w:val="24"/>
          <w:szCs w:val="24"/>
        </w:rPr>
      </w:pPr>
      <w:r w:rsidRPr="00FC407A">
        <w:rPr>
          <w:rFonts w:ascii="Lato" w:hAnsi="Lato"/>
          <w:sz w:val="24"/>
          <w:szCs w:val="24"/>
        </w:rPr>
        <w:t>Promote and uphold the privacy, dignity, rights, health and well-being of the children, young people and families at Martin house.</w:t>
      </w:r>
    </w:p>
    <w:p w14:paraId="1AB180E6" w14:textId="3AB1D5A8" w:rsidR="00374F59" w:rsidRPr="00FC407A" w:rsidRDefault="00374F59" w:rsidP="00374F59">
      <w:pPr>
        <w:pStyle w:val="ListParagraph"/>
        <w:numPr>
          <w:ilvl w:val="0"/>
          <w:numId w:val="6"/>
        </w:numPr>
        <w:rPr>
          <w:rFonts w:ascii="Lato" w:hAnsi="Lato"/>
          <w:sz w:val="24"/>
          <w:szCs w:val="24"/>
        </w:rPr>
      </w:pPr>
      <w:r w:rsidRPr="00FC407A">
        <w:rPr>
          <w:rFonts w:ascii="Lato" w:hAnsi="Lato"/>
          <w:sz w:val="24"/>
          <w:szCs w:val="24"/>
        </w:rPr>
        <w:t xml:space="preserve">To participate under supervision of the  care team members in general household activities to facilitate the smooth running of Martin House </w:t>
      </w:r>
    </w:p>
    <w:p w14:paraId="1AB180E8" w14:textId="77777777" w:rsidR="00374F59" w:rsidRPr="00FC407A" w:rsidRDefault="00374F59" w:rsidP="00374F59">
      <w:pPr>
        <w:pStyle w:val="ListParagraph"/>
        <w:numPr>
          <w:ilvl w:val="0"/>
          <w:numId w:val="6"/>
        </w:numPr>
        <w:rPr>
          <w:rFonts w:ascii="Lato" w:hAnsi="Lato"/>
          <w:sz w:val="24"/>
          <w:szCs w:val="24"/>
        </w:rPr>
      </w:pPr>
      <w:r w:rsidRPr="00FC407A">
        <w:rPr>
          <w:rFonts w:ascii="Lato" w:hAnsi="Lato"/>
          <w:sz w:val="24"/>
          <w:szCs w:val="24"/>
        </w:rPr>
        <w:t>To work closely with the Care Team Leader on each shift and inform them of any issues that need resolving.</w:t>
      </w:r>
    </w:p>
    <w:p w14:paraId="1AB180EA" w14:textId="77777777" w:rsidR="00E16CFE" w:rsidRPr="002B1891" w:rsidRDefault="002B1891" w:rsidP="006C0E18">
      <w:pPr>
        <w:spacing w:after="0"/>
        <w:rPr>
          <w:rFonts w:ascii="Merge" w:hAnsi="Merge"/>
          <w:b/>
          <w:color w:val="62B5E5"/>
          <w:sz w:val="28"/>
          <w:szCs w:val="24"/>
        </w:rPr>
      </w:pPr>
      <w:r>
        <w:rPr>
          <w:rFonts w:ascii="Merge" w:hAnsi="Merge"/>
          <w:b/>
          <w:color w:val="62B5E5"/>
          <w:sz w:val="28"/>
          <w:szCs w:val="24"/>
        </w:rPr>
        <w:t>Health &amp; Safety</w:t>
      </w:r>
    </w:p>
    <w:p w14:paraId="1AB180EB" w14:textId="77777777" w:rsidR="008354FE" w:rsidRDefault="004E5196" w:rsidP="00774ABC">
      <w:pPr>
        <w:pStyle w:val="ListParagraph"/>
        <w:numPr>
          <w:ilvl w:val="0"/>
          <w:numId w:val="6"/>
        </w:numPr>
        <w:rPr>
          <w:rFonts w:ascii="Lato" w:hAnsi="Lato"/>
          <w:sz w:val="24"/>
          <w:szCs w:val="24"/>
        </w:rPr>
      </w:pPr>
      <w:r w:rsidRPr="002B1891">
        <w:rPr>
          <w:rFonts w:ascii="Lato" w:hAnsi="Lato"/>
          <w:sz w:val="24"/>
          <w:szCs w:val="24"/>
        </w:rPr>
        <w:t>To be aware of the safety needs of the children</w:t>
      </w:r>
      <w:r w:rsidR="00C11984" w:rsidRPr="002B1891">
        <w:rPr>
          <w:rFonts w:ascii="Lato" w:hAnsi="Lato"/>
          <w:sz w:val="24"/>
          <w:szCs w:val="24"/>
        </w:rPr>
        <w:t>,</w:t>
      </w:r>
      <w:r w:rsidRPr="002B1891">
        <w:rPr>
          <w:rFonts w:ascii="Lato" w:hAnsi="Lato"/>
          <w:sz w:val="24"/>
          <w:szCs w:val="24"/>
        </w:rPr>
        <w:t xml:space="preserve"> siblings</w:t>
      </w:r>
      <w:r w:rsidR="00C11984" w:rsidRPr="002B1891">
        <w:rPr>
          <w:rFonts w:ascii="Lato" w:hAnsi="Lato"/>
          <w:sz w:val="24"/>
          <w:szCs w:val="24"/>
        </w:rPr>
        <w:t>,</w:t>
      </w:r>
      <w:r w:rsidRPr="002B1891">
        <w:rPr>
          <w:rFonts w:ascii="Lato" w:hAnsi="Lato"/>
          <w:sz w:val="24"/>
          <w:szCs w:val="24"/>
        </w:rPr>
        <w:t xml:space="preserve"> parents and colleagues and adopt a preventativ</w:t>
      </w:r>
      <w:r w:rsidR="00376630" w:rsidRPr="002B1891">
        <w:rPr>
          <w:rFonts w:ascii="Lato" w:hAnsi="Lato"/>
          <w:sz w:val="24"/>
          <w:szCs w:val="24"/>
        </w:rPr>
        <w:t>e safety approach to all times.</w:t>
      </w:r>
    </w:p>
    <w:p w14:paraId="1AB180EC" w14:textId="77777777" w:rsidR="00374F59" w:rsidRPr="00374F59" w:rsidRDefault="00374F59" w:rsidP="00374F59">
      <w:pPr>
        <w:pStyle w:val="ListParagraph"/>
        <w:numPr>
          <w:ilvl w:val="0"/>
          <w:numId w:val="6"/>
        </w:numPr>
        <w:rPr>
          <w:rFonts w:ascii="Lato" w:hAnsi="Lato"/>
          <w:sz w:val="24"/>
          <w:szCs w:val="24"/>
        </w:rPr>
      </w:pPr>
      <w:r w:rsidRPr="00FC407A">
        <w:rPr>
          <w:rFonts w:ascii="Lato" w:hAnsi="Lato"/>
          <w:sz w:val="24"/>
          <w:szCs w:val="24"/>
        </w:rPr>
        <w:t xml:space="preserve">To ask for help if needed and ensure that you have the appropriate knowledge and skills when accepting to do a task. </w:t>
      </w:r>
    </w:p>
    <w:p w14:paraId="1AB180ED" w14:textId="2D82BED1" w:rsidR="004E5196" w:rsidRDefault="004E5196" w:rsidP="00774ABC">
      <w:pPr>
        <w:pStyle w:val="ListParagraph"/>
        <w:numPr>
          <w:ilvl w:val="0"/>
          <w:numId w:val="6"/>
        </w:numPr>
        <w:rPr>
          <w:rFonts w:ascii="Lato" w:hAnsi="Lato"/>
          <w:sz w:val="24"/>
          <w:szCs w:val="24"/>
        </w:rPr>
      </w:pPr>
      <w:r w:rsidRPr="002B1891">
        <w:rPr>
          <w:rFonts w:ascii="Lato" w:hAnsi="Lato"/>
          <w:sz w:val="24"/>
          <w:szCs w:val="24"/>
        </w:rPr>
        <w:t>To report all accidents incidents and untoward incidents to</w:t>
      </w:r>
      <w:r w:rsidR="005860D3">
        <w:rPr>
          <w:rFonts w:ascii="Lato" w:hAnsi="Lato"/>
          <w:sz w:val="24"/>
          <w:szCs w:val="24"/>
        </w:rPr>
        <w:t xml:space="preserve"> someone on the Care Team immediately </w:t>
      </w:r>
    </w:p>
    <w:p w14:paraId="77BC2B36" w14:textId="77777777" w:rsidR="002752CD" w:rsidRDefault="002752CD" w:rsidP="002752CD">
      <w:pPr>
        <w:pStyle w:val="ListParagraph"/>
        <w:rPr>
          <w:rFonts w:ascii="Lato" w:hAnsi="Lato"/>
          <w:sz w:val="24"/>
          <w:szCs w:val="24"/>
        </w:rPr>
      </w:pPr>
    </w:p>
    <w:p w14:paraId="5EF97539" w14:textId="77777777" w:rsidR="00E965A9" w:rsidRDefault="00E965A9" w:rsidP="00E965A9">
      <w:pPr>
        <w:rPr>
          <w:rFonts w:ascii="Lato" w:hAnsi="Lato"/>
          <w:sz w:val="24"/>
          <w:szCs w:val="24"/>
        </w:rPr>
      </w:pPr>
    </w:p>
    <w:p w14:paraId="190A0682" w14:textId="77777777" w:rsidR="00E965A9" w:rsidRPr="00E965A9" w:rsidRDefault="00E965A9" w:rsidP="00E965A9">
      <w:pPr>
        <w:rPr>
          <w:rFonts w:ascii="Lato" w:hAnsi="Lato"/>
          <w:sz w:val="24"/>
          <w:szCs w:val="24"/>
        </w:rPr>
      </w:pPr>
    </w:p>
    <w:p w14:paraId="1AB180EE" w14:textId="77777777" w:rsidR="004E5196" w:rsidRDefault="004E5196" w:rsidP="00774ABC">
      <w:pPr>
        <w:pStyle w:val="ListParagraph"/>
        <w:numPr>
          <w:ilvl w:val="0"/>
          <w:numId w:val="6"/>
        </w:numPr>
        <w:rPr>
          <w:rFonts w:ascii="Lato" w:hAnsi="Lato"/>
          <w:sz w:val="24"/>
          <w:szCs w:val="24"/>
        </w:rPr>
      </w:pPr>
      <w:r w:rsidRPr="002B1891">
        <w:rPr>
          <w:rFonts w:ascii="Lato" w:hAnsi="Lato"/>
          <w:sz w:val="24"/>
          <w:szCs w:val="24"/>
        </w:rPr>
        <w:t>To be aware of your health and safety responsibilities as an employee and adhere to these</w:t>
      </w:r>
      <w:r w:rsidR="00376630" w:rsidRPr="002B1891">
        <w:rPr>
          <w:rFonts w:ascii="Lato" w:hAnsi="Lato"/>
          <w:sz w:val="24"/>
          <w:szCs w:val="24"/>
        </w:rPr>
        <w:t>.</w:t>
      </w:r>
    </w:p>
    <w:p w14:paraId="1AB180F0" w14:textId="6C0C0AE5" w:rsidR="00374F59" w:rsidRPr="001A369C" w:rsidRDefault="00374F59" w:rsidP="001A369C">
      <w:pPr>
        <w:pStyle w:val="ListParagraph"/>
        <w:numPr>
          <w:ilvl w:val="0"/>
          <w:numId w:val="6"/>
        </w:numPr>
        <w:rPr>
          <w:rFonts w:ascii="Lato" w:hAnsi="Lato"/>
          <w:sz w:val="24"/>
          <w:szCs w:val="24"/>
        </w:rPr>
      </w:pPr>
      <w:r w:rsidRPr="00FC407A">
        <w:rPr>
          <w:rFonts w:ascii="Lato" w:hAnsi="Lato"/>
          <w:sz w:val="24"/>
          <w:szCs w:val="24"/>
        </w:rPr>
        <w:t>Maintain professional boundaries in your relationships with the children, young people and families at Martin house.</w:t>
      </w:r>
    </w:p>
    <w:p w14:paraId="1AB180F9" w14:textId="77777777" w:rsidR="00CF4D2F" w:rsidRPr="002B1891" w:rsidRDefault="002B1891" w:rsidP="00CF4D2F">
      <w:pPr>
        <w:rPr>
          <w:rFonts w:ascii="Merge" w:hAnsi="Merge"/>
          <w:b/>
          <w:color w:val="62B5E5"/>
          <w:sz w:val="28"/>
          <w:szCs w:val="24"/>
        </w:rPr>
      </w:pPr>
      <w:r w:rsidRPr="002B1891">
        <w:rPr>
          <w:rFonts w:ascii="Merge" w:hAnsi="Merge"/>
          <w:b/>
          <w:color w:val="62B5E5"/>
          <w:sz w:val="28"/>
          <w:szCs w:val="24"/>
        </w:rPr>
        <w:t>Equality statement</w:t>
      </w:r>
    </w:p>
    <w:p w14:paraId="1AB180FA" w14:textId="77777777" w:rsidR="00CF4D2F" w:rsidRDefault="00CF4D2F" w:rsidP="00CF4D2F">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1AB180FB" w14:textId="77777777" w:rsidR="00671D41" w:rsidRDefault="00671D41" w:rsidP="00CF4D2F">
      <w:pPr>
        <w:spacing w:after="0"/>
        <w:rPr>
          <w:rFonts w:ascii="Lato" w:hAnsi="Lato"/>
          <w:sz w:val="24"/>
          <w:szCs w:val="24"/>
        </w:rPr>
      </w:pPr>
    </w:p>
    <w:p w14:paraId="1AB180FC" w14:textId="77777777" w:rsidR="00671D41" w:rsidRPr="00671D41" w:rsidRDefault="00671D41" w:rsidP="00671D41">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1AB180FD" w14:textId="535C7B5B" w:rsidR="00671D41" w:rsidRDefault="00671D41" w:rsidP="00671D41">
      <w:pPr>
        <w:rPr>
          <w:rFonts w:ascii="Lato" w:hAnsi="Lato"/>
          <w:sz w:val="24"/>
        </w:rPr>
      </w:pPr>
      <w:r w:rsidRPr="00671D41">
        <w:rPr>
          <w:rFonts w:ascii="Lato" w:hAnsi="Lato"/>
          <w:sz w:val="24"/>
        </w:rPr>
        <w:t xml:space="preserve">Martin House is committed to safeguarding and promoting the welfare of children, young people and vulnerable adults and expects all employees to share this commitment. Recruitment checks are undertaken in accordance with safer recruitment standards and successful applicants </w:t>
      </w:r>
      <w:r w:rsidR="001064AC">
        <w:rPr>
          <w:rFonts w:ascii="Lato" w:hAnsi="Lato"/>
          <w:sz w:val="24"/>
        </w:rPr>
        <w:t>will</w:t>
      </w:r>
      <w:r w:rsidRPr="00671D41">
        <w:rPr>
          <w:rFonts w:ascii="Lato" w:hAnsi="Lato"/>
          <w:sz w:val="24"/>
        </w:rPr>
        <w:t xml:space="preserve"> be required to undertake </w:t>
      </w:r>
      <w:r w:rsidR="00374F59">
        <w:rPr>
          <w:rFonts w:ascii="Lato" w:hAnsi="Lato"/>
          <w:sz w:val="24"/>
        </w:rPr>
        <w:t xml:space="preserve">an Enhanced Check </w:t>
      </w:r>
      <w:r w:rsidRPr="00671D41">
        <w:rPr>
          <w:rFonts w:ascii="Lato" w:hAnsi="Lato"/>
          <w:sz w:val="24"/>
        </w:rPr>
        <w:t xml:space="preserve">via the Disclosure and Barring Service (DBS). </w:t>
      </w:r>
    </w:p>
    <w:p w14:paraId="1AB180FE" w14:textId="77777777" w:rsidR="00226849" w:rsidRPr="002B1891" w:rsidRDefault="00226849" w:rsidP="00226849">
      <w:pPr>
        <w:rPr>
          <w:rFonts w:ascii="Merge" w:hAnsi="Merge"/>
          <w:b/>
          <w:color w:val="62B5E5"/>
          <w:sz w:val="28"/>
          <w:szCs w:val="24"/>
        </w:rPr>
      </w:pPr>
      <w:r w:rsidRPr="002B1891">
        <w:rPr>
          <w:rFonts w:ascii="Merge" w:hAnsi="Merge"/>
          <w:b/>
          <w:color w:val="62B5E5"/>
          <w:sz w:val="28"/>
          <w:szCs w:val="24"/>
        </w:rPr>
        <w:t>All Martin House employees are expected to</w:t>
      </w:r>
    </w:p>
    <w:p w14:paraId="1AB180FF"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 xml:space="preserve">Uphold the values of Martin House and </w:t>
      </w:r>
      <w:proofErr w:type="gramStart"/>
      <w:r w:rsidRPr="002B1891">
        <w:rPr>
          <w:rFonts w:ascii="Lato" w:hAnsi="Lato"/>
          <w:sz w:val="24"/>
          <w:szCs w:val="24"/>
        </w:rPr>
        <w:t>behave in a professional manner at all times</w:t>
      </w:r>
      <w:proofErr w:type="gramEnd"/>
      <w:r w:rsidRPr="002B1891">
        <w:rPr>
          <w:rFonts w:ascii="Lato" w:hAnsi="Lato"/>
          <w:sz w:val="24"/>
          <w:szCs w:val="24"/>
        </w:rPr>
        <w:t>.</w:t>
      </w:r>
    </w:p>
    <w:p w14:paraId="1AB18100"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Value equality and diversity and comply with relevant equality legislation.</w:t>
      </w:r>
    </w:p>
    <w:p w14:paraId="1AB18101" w14:textId="2A2BF479"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Attend 1:1s with line manager</w:t>
      </w:r>
      <w:r w:rsidR="009E4D24">
        <w:rPr>
          <w:rFonts w:ascii="Lato" w:hAnsi="Lato"/>
          <w:sz w:val="24"/>
          <w:szCs w:val="24"/>
        </w:rPr>
        <w:t xml:space="preserve"> and</w:t>
      </w:r>
      <w:r w:rsidRPr="002B1891">
        <w:rPr>
          <w:rFonts w:ascii="Lato" w:hAnsi="Lato"/>
          <w:sz w:val="24"/>
          <w:szCs w:val="24"/>
        </w:rPr>
        <w:t xml:space="preserve"> team meetings </w:t>
      </w:r>
    </w:p>
    <w:p w14:paraId="1AB18102"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part in all relevant mandatory training and any other education and training considered necessary to carry out the role.</w:t>
      </w:r>
    </w:p>
    <w:p w14:paraId="1AB18103"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responsibility for one’s own personal development.</w:t>
      </w:r>
    </w:p>
    <w:p w14:paraId="1AB18104"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Cooperate with colleagues, encourage and support positive working relationships (both internally and externally) and foster a culture of respect and consideration at work.</w:t>
      </w:r>
    </w:p>
    <w:p w14:paraId="1AB18105"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Establish and maintain effective communication with relevant individuals and groups, both internally and externally.</w:t>
      </w:r>
    </w:p>
    <w:p w14:paraId="1AB18106"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 xml:space="preserve">Take responsibility for one’s own health and safety and the health and safety of others whilst at </w:t>
      </w:r>
      <w:proofErr w:type="gramStart"/>
      <w:r w:rsidRPr="002B1891">
        <w:rPr>
          <w:rFonts w:ascii="Lato" w:hAnsi="Lato"/>
          <w:sz w:val="24"/>
          <w:szCs w:val="24"/>
        </w:rPr>
        <w:t>work, and</w:t>
      </w:r>
      <w:proofErr w:type="gramEnd"/>
      <w:r w:rsidRPr="002B1891">
        <w:rPr>
          <w:rFonts w:ascii="Lato" w:hAnsi="Lato"/>
          <w:sz w:val="24"/>
          <w:szCs w:val="24"/>
        </w:rPr>
        <w:t xml:space="preserve"> comply with Health and Safety legislation.</w:t>
      </w:r>
    </w:p>
    <w:p w14:paraId="49D33DB2" w14:textId="18B6158B" w:rsidR="001A369C" w:rsidRPr="00BF0680" w:rsidRDefault="00226849" w:rsidP="00BF0680">
      <w:pPr>
        <w:pStyle w:val="ListParagraph"/>
        <w:numPr>
          <w:ilvl w:val="0"/>
          <w:numId w:val="6"/>
        </w:numPr>
        <w:rPr>
          <w:rFonts w:ascii="Lato" w:hAnsi="Lato"/>
          <w:sz w:val="24"/>
          <w:szCs w:val="24"/>
        </w:rPr>
      </w:pPr>
      <w:r w:rsidRPr="002B1891">
        <w:rPr>
          <w:rFonts w:ascii="Lato" w:hAnsi="Lato"/>
          <w:sz w:val="24"/>
          <w:szCs w:val="24"/>
        </w:rPr>
        <w:t xml:space="preserve">Comply with information governance requirements and </w:t>
      </w:r>
      <w:proofErr w:type="gramStart"/>
      <w:r w:rsidRPr="002B1891">
        <w:rPr>
          <w:rFonts w:ascii="Lato" w:hAnsi="Lato"/>
          <w:sz w:val="24"/>
          <w:szCs w:val="24"/>
        </w:rPr>
        <w:t>maintain confidentiality at all times</w:t>
      </w:r>
      <w:proofErr w:type="gramEnd"/>
      <w:r w:rsidRPr="002B1891">
        <w:rPr>
          <w:rFonts w:ascii="Lato" w:hAnsi="Lato"/>
          <w:sz w:val="24"/>
          <w:szCs w:val="24"/>
        </w:rPr>
        <w:t>, as required.</w:t>
      </w:r>
    </w:p>
    <w:p w14:paraId="1AB18108"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Work within all Martin House policies and procedures.</w:t>
      </w:r>
    </w:p>
    <w:p w14:paraId="08877461" w14:textId="5F0395B6" w:rsidR="00585E27" w:rsidRPr="00F269AF" w:rsidRDefault="00226849" w:rsidP="00F269AF">
      <w:pPr>
        <w:pStyle w:val="ListParagraph"/>
        <w:numPr>
          <w:ilvl w:val="0"/>
          <w:numId w:val="6"/>
        </w:numPr>
        <w:rPr>
          <w:rFonts w:ascii="Lato" w:hAnsi="Lato"/>
          <w:sz w:val="24"/>
          <w:szCs w:val="24"/>
        </w:rPr>
      </w:pPr>
      <w:r w:rsidRPr="002B1891">
        <w:rPr>
          <w:rFonts w:ascii="Lato" w:hAnsi="Lato"/>
          <w:sz w:val="24"/>
          <w:szCs w:val="24"/>
        </w:rPr>
        <w:t>Communicate a positive image of Martin House and protect its reputation.</w:t>
      </w:r>
    </w:p>
    <w:p w14:paraId="730C45A8" w14:textId="77777777" w:rsidR="00BF0680" w:rsidRDefault="00BF0680" w:rsidP="00585E27">
      <w:pPr>
        <w:rPr>
          <w:rFonts w:ascii="Lato" w:hAnsi="Lato"/>
          <w:sz w:val="24"/>
          <w:szCs w:val="24"/>
        </w:rPr>
      </w:pPr>
    </w:p>
    <w:p w14:paraId="7F74E9B7" w14:textId="77777777" w:rsidR="00BF0680" w:rsidRDefault="00BF0680" w:rsidP="00585E27">
      <w:pPr>
        <w:rPr>
          <w:rFonts w:ascii="Lato" w:hAnsi="Lato"/>
          <w:sz w:val="24"/>
          <w:szCs w:val="24"/>
        </w:rPr>
      </w:pPr>
    </w:p>
    <w:p w14:paraId="3243DD2F" w14:textId="77777777" w:rsidR="00BF0680" w:rsidRDefault="00BF0680" w:rsidP="00585E27">
      <w:pPr>
        <w:rPr>
          <w:rFonts w:ascii="Lato" w:hAnsi="Lato"/>
          <w:sz w:val="24"/>
          <w:szCs w:val="24"/>
        </w:rPr>
      </w:pPr>
    </w:p>
    <w:p w14:paraId="1A485C5D" w14:textId="3DBBD1B0" w:rsidR="009A461B" w:rsidRPr="00FC16B5" w:rsidRDefault="00FC16B5" w:rsidP="00FC16B5">
      <w:pPr>
        <w:jc w:val="center"/>
        <w:rPr>
          <w:rFonts w:ascii="Merge" w:eastAsiaTheme="minorHAnsi" w:hAnsi="Merge"/>
          <w:b/>
          <w:color w:val="62B5E5"/>
          <w:sz w:val="40"/>
          <w:szCs w:val="40"/>
          <w:lang w:eastAsia="en-US"/>
        </w:rPr>
      </w:pPr>
      <w:r w:rsidRPr="00F94B38">
        <w:rPr>
          <w:rFonts w:ascii="Merge" w:eastAsiaTheme="minorHAnsi" w:hAnsi="Merge"/>
          <w:b/>
          <w:color w:val="62B5E5"/>
          <w:sz w:val="40"/>
          <w:szCs w:val="40"/>
          <w:lang w:eastAsia="en-US"/>
        </w:rPr>
        <w:t>Person Specification</w:t>
      </w:r>
    </w:p>
    <w:p w14:paraId="33FEE62F" w14:textId="77777777" w:rsidR="009A461B" w:rsidRPr="00B32E18" w:rsidRDefault="009A461B" w:rsidP="009A461B">
      <w:pPr>
        <w:spacing w:after="240"/>
        <w:rPr>
          <w:rFonts w:ascii="Merge" w:eastAsiaTheme="minorHAnsi" w:hAnsi="Merge"/>
          <w:b/>
          <w:color w:val="62B5E5"/>
          <w:sz w:val="28"/>
          <w:szCs w:val="24"/>
          <w:lang w:eastAsia="en-US"/>
        </w:rPr>
      </w:pPr>
      <w:r w:rsidRPr="00B32E18">
        <w:rPr>
          <w:rFonts w:ascii="Merge" w:eastAsiaTheme="minorHAnsi" w:hAnsi="Merge"/>
          <w:b/>
          <w:color w:val="62B5E5"/>
          <w:sz w:val="28"/>
          <w:szCs w:val="24"/>
          <w:lang w:eastAsia="en-US"/>
        </w:rPr>
        <w:t>Qualifications &amp; Relevant</w:t>
      </w:r>
      <w:r>
        <w:rPr>
          <w:rFonts w:ascii="Merge" w:eastAsiaTheme="minorHAnsi" w:hAnsi="Merge"/>
          <w:b/>
          <w:color w:val="62B5E5"/>
          <w:sz w:val="28"/>
          <w:szCs w:val="24"/>
          <w:lang w:eastAsia="en-US"/>
        </w:rPr>
        <w:t xml:space="preserve"> </w:t>
      </w:r>
      <w:r w:rsidRPr="00B32E18">
        <w:rPr>
          <w:rFonts w:ascii="Merge" w:eastAsiaTheme="minorHAnsi" w:hAnsi="Merge"/>
          <w:b/>
          <w:color w:val="62B5E5"/>
          <w:sz w:val="28"/>
          <w:szCs w:val="24"/>
          <w:lang w:eastAsia="en-US"/>
        </w:rPr>
        <w:t>Work Experience:</w:t>
      </w:r>
    </w:p>
    <w:p w14:paraId="54D166D9" w14:textId="77777777" w:rsidR="009A461B" w:rsidRPr="00B32E18" w:rsidRDefault="009A461B" w:rsidP="009A461B">
      <w:pPr>
        <w:spacing w:after="240"/>
        <w:rPr>
          <w:rFonts w:ascii="Lato" w:eastAsiaTheme="minorHAnsi" w:hAnsi="Lato"/>
          <w:sz w:val="24"/>
          <w:szCs w:val="24"/>
          <w:lang w:eastAsia="en-US"/>
        </w:rPr>
      </w:pPr>
      <w:r w:rsidRPr="00B32E18">
        <w:rPr>
          <w:rFonts w:ascii="Lato" w:eastAsiaTheme="minorHAnsi" w:hAnsi="Lato"/>
          <w:sz w:val="24"/>
          <w:szCs w:val="24"/>
          <w:lang w:eastAsia="en-US"/>
        </w:rPr>
        <w:t>Essential</w:t>
      </w:r>
    </w:p>
    <w:p w14:paraId="046BF035" w14:textId="77777777" w:rsidR="009A461B" w:rsidRPr="00B92D0B" w:rsidRDefault="009A461B" w:rsidP="009A461B">
      <w:pPr>
        <w:pStyle w:val="ListParagraph"/>
        <w:numPr>
          <w:ilvl w:val="0"/>
          <w:numId w:val="21"/>
        </w:numPr>
        <w:spacing w:after="240"/>
        <w:ind w:left="360"/>
        <w:rPr>
          <w:rFonts w:ascii="Lato" w:hAnsi="Lato"/>
          <w:sz w:val="24"/>
          <w:szCs w:val="24"/>
        </w:rPr>
      </w:pPr>
      <w:r w:rsidRPr="00176BD2">
        <w:rPr>
          <w:rFonts w:ascii="Lato" w:eastAsia="Times New Roman" w:hAnsi="Lato" w:cs="Arial"/>
          <w:sz w:val="24"/>
          <w:szCs w:val="24"/>
        </w:rPr>
        <w:t>Good level of education including GCSE’s (grade C or above) including English and Mathematics</w:t>
      </w:r>
      <w:r>
        <w:rPr>
          <w:rFonts w:ascii="Lato" w:eastAsia="Times New Roman" w:hAnsi="Lato" w:cs="Arial"/>
          <w:sz w:val="24"/>
          <w:szCs w:val="24"/>
        </w:rPr>
        <w:t xml:space="preserve"> (or equivalent).</w:t>
      </w:r>
    </w:p>
    <w:p w14:paraId="3BEAD987" w14:textId="77777777" w:rsidR="009A461B" w:rsidRPr="00B32E18" w:rsidRDefault="009A461B" w:rsidP="009A461B">
      <w:pPr>
        <w:spacing w:after="240"/>
        <w:rPr>
          <w:rFonts w:ascii="Lato" w:eastAsiaTheme="minorHAnsi" w:hAnsi="Lato"/>
          <w:sz w:val="24"/>
          <w:szCs w:val="24"/>
          <w:lang w:eastAsia="en-US"/>
        </w:rPr>
      </w:pPr>
      <w:r w:rsidRPr="00B32E18">
        <w:rPr>
          <w:rFonts w:ascii="Lato" w:eastAsiaTheme="minorHAnsi" w:hAnsi="Lato"/>
          <w:sz w:val="24"/>
          <w:szCs w:val="24"/>
          <w:lang w:eastAsia="en-US"/>
        </w:rPr>
        <w:t xml:space="preserve">Desirable </w:t>
      </w:r>
    </w:p>
    <w:p w14:paraId="353EFDBE" w14:textId="77777777" w:rsidR="009A461B" w:rsidRDefault="009A461B" w:rsidP="009A461B">
      <w:pPr>
        <w:pStyle w:val="ListParagraph"/>
        <w:numPr>
          <w:ilvl w:val="0"/>
          <w:numId w:val="22"/>
        </w:numPr>
        <w:ind w:left="360"/>
        <w:rPr>
          <w:rFonts w:ascii="Lato" w:hAnsi="Lato"/>
          <w:color w:val="000000" w:themeColor="text1"/>
          <w:sz w:val="24"/>
          <w:szCs w:val="24"/>
        </w:rPr>
      </w:pPr>
      <w:r w:rsidRPr="001B1218">
        <w:rPr>
          <w:rFonts w:ascii="Lato" w:hAnsi="Lato"/>
          <w:color w:val="000000" w:themeColor="text1"/>
          <w:sz w:val="24"/>
          <w:szCs w:val="24"/>
        </w:rPr>
        <w:t xml:space="preserve">Experience of caring for children with special </w:t>
      </w:r>
      <w:r>
        <w:rPr>
          <w:rFonts w:ascii="Lato" w:hAnsi="Lato"/>
          <w:color w:val="000000" w:themeColor="text1"/>
          <w:sz w:val="24"/>
          <w:szCs w:val="24"/>
        </w:rPr>
        <w:t xml:space="preserve">educational </w:t>
      </w:r>
      <w:r w:rsidRPr="001B1218">
        <w:rPr>
          <w:rFonts w:ascii="Lato" w:hAnsi="Lato"/>
          <w:color w:val="000000" w:themeColor="text1"/>
          <w:sz w:val="24"/>
          <w:szCs w:val="24"/>
        </w:rPr>
        <w:t>needs.</w:t>
      </w:r>
    </w:p>
    <w:p w14:paraId="108C5EF3" w14:textId="22D97F19" w:rsidR="009A461B" w:rsidRPr="006A33F7" w:rsidRDefault="009A461B" w:rsidP="006A33F7">
      <w:pPr>
        <w:pStyle w:val="ListParagraph"/>
        <w:numPr>
          <w:ilvl w:val="0"/>
          <w:numId w:val="22"/>
        </w:numPr>
        <w:ind w:left="360"/>
        <w:rPr>
          <w:rFonts w:ascii="Lato" w:hAnsi="Lato"/>
          <w:color w:val="000000" w:themeColor="text1"/>
          <w:sz w:val="24"/>
          <w:szCs w:val="24"/>
        </w:rPr>
      </w:pPr>
      <w:r w:rsidRPr="009A461B">
        <w:rPr>
          <w:rFonts w:ascii="Lato" w:hAnsi="Lato"/>
          <w:sz w:val="24"/>
          <w:szCs w:val="24"/>
        </w:rPr>
        <w:t>Experience of working in a care setting, preferably with children and young adults</w:t>
      </w:r>
    </w:p>
    <w:p w14:paraId="054E0154" w14:textId="77777777" w:rsidR="009A461B" w:rsidRPr="00B32E18" w:rsidRDefault="009A461B" w:rsidP="009A461B">
      <w:pPr>
        <w:rPr>
          <w:rFonts w:ascii="Merge" w:eastAsiaTheme="minorHAnsi" w:hAnsi="Merge"/>
          <w:b/>
          <w:color w:val="62B5E5"/>
          <w:sz w:val="28"/>
          <w:szCs w:val="24"/>
          <w:lang w:eastAsia="en-US"/>
        </w:rPr>
      </w:pPr>
      <w:r w:rsidRPr="00B32E18">
        <w:rPr>
          <w:rFonts w:ascii="Merge" w:eastAsiaTheme="minorHAnsi" w:hAnsi="Merge"/>
          <w:b/>
          <w:color w:val="62B5E5"/>
          <w:sz w:val="28"/>
          <w:szCs w:val="24"/>
          <w:lang w:eastAsia="en-US"/>
        </w:rPr>
        <w:t>Knowledge and Skills:</w:t>
      </w:r>
    </w:p>
    <w:p w14:paraId="1C95B634" w14:textId="77777777" w:rsidR="009A461B" w:rsidRPr="00421292" w:rsidRDefault="009A461B" w:rsidP="009A461B">
      <w:pPr>
        <w:pStyle w:val="ListParagraph"/>
        <w:numPr>
          <w:ilvl w:val="0"/>
          <w:numId w:val="25"/>
        </w:numPr>
        <w:spacing w:after="240"/>
        <w:rPr>
          <w:rFonts w:ascii="Lato" w:hAnsi="Lato"/>
          <w:sz w:val="24"/>
          <w:szCs w:val="24"/>
        </w:rPr>
      </w:pPr>
      <w:r w:rsidRPr="00421292">
        <w:rPr>
          <w:rFonts w:ascii="Lato" w:hAnsi="Lato"/>
          <w:sz w:val="24"/>
          <w:szCs w:val="24"/>
        </w:rPr>
        <w:t xml:space="preserve">Excellent verbal and organisational skills </w:t>
      </w:r>
    </w:p>
    <w:p w14:paraId="42F6281C" w14:textId="77777777" w:rsidR="009A461B" w:rsidRPr="00421292" w:rsidRDefault="009A461B" w:rsidP="009A461B">
      <w:pPr>
        <w:pStyle w:val="ListParagraph"/>
        <w:numPr>
          <w:ilvl w:val="0"/>
          <w:numId w:val="25"/>
        </w:numPr>
        <w:shd w:val="clear" w:color="auto" w:fill="FFFFFF"/>
        <w:spacing w:after="0" w:line="240" w:lineRule="auto"/>
        <w:rPr>
          <w:rFonts w:ascii="Lato" w:eastAsia="Times New Roman" w:hAnsi="Lato" w:cs="Noto Sans"/>
          <w:color w:val="000000" w:themeColor="text1"/>
          <w:sz w:val="24"/>
          <w:szCs w:val="24"/>
        </w:rPr>
      </w:pPr>
      <w:r w:rsidRPr="00421292">
        <w:rPr>
          <w:rFonts w:ascii="Lato" w:eastAsia="Times New Roman" w:hAnsi="Lato" w:cs="Noto Sans"/>
          <w:color w:val="000000" w:themeColor="text1"/>
          <w:sz w:val="24"/>
          <w:szCs w:val="24"/>
        </w:rPr>
        <w:t>Strong organisational skills to manage multiple priorities effectively while maintaining attention to detail.</w:t>
      </w:r>
    </w:p>
    <w:p w14:paraId="1CFC9DF9" w14:textId="77777777" w:rsidR="009A461B" w:rsidRPr="00421292" w:rsidRDefault="009A461B" w:rsidP="009A461B">
      <w:pPr>
        <w:pStyle w:val="ListParagraph"/>
        <w:numPr>
          <w:ilvl w:val="0"/>
          <w:numId w:val="25"/>
        </w:numPr>
        <w:spacing w:after="240"/>
        <w:rPr>
          <w:rFonts w:ascii="Lato" w:hAnsi="Lato"/>
          <w:sz w:val="24"/>
          <w:szCs w:val="24"/>
        </w:rPr>
      </w:pPr>
      <w:r w:rsidRPr="00421292">
        <w:rPr>
          <w:rFonts w:ascii="Lato" w:hAnsi="Lato"/>
          <w:sz w:val="24"/>
          <w:szCs w:val="24"/>
        </w:rPr>
        <w:t>Ability to document clear and concise details of care routines and practice.</w:t>
      </w:r>
    </w:p>
    <w:p w14:paraId="22452450" w14:textId="77777777" w:rsidR="009A461B" w:rsidRPr="00421292" w:rsidRDefault="009A461B" w:rsidP="009A461B">
      <w:pPr>
        <w:pStyle w:val="ListParagraph"/>
        <w:numPr>
          <w:ilvl w:val="0"/>
          <w:numId w:val="25"/>
        </w:numPr>
        <w:spacing w:after="240"/>
        <w:rPr>
          <w:rFonts w:ascii="Lato" w:hAnsi="Lato"/>
          <w:sz w:val="24"/>
          <w:szCs w:val="24"/>
        </w:rPr>
      </w:pPr>
      <w:r w:rsidRPr="00421292">
        <w:rPr>
          <w:rFonts w:ascii="Lato" w:hAnsi="Lato"/>
          <w:sz w:val="24"/>
          <w:szCs w:val="24"/>
        </w:rPr>
        <w:t>Excellent interpersonal skills</w:t>
      </w:r>
    </w:p>
    <w:p w14:paraId="559FF388" w14:textId="77777777" w:rsidR="009A461B" w:rsidRPr="00421292" w:rsidRDefault="009A461B" w:rsidP="009A461B">
      <w:pPr>
        <w:pStyle w:val="ListParagraph"/>
        <w:numPr>
          <w:ilvl w:val="0"/>
          <w:numId w:val="25"/>
        </w:numPr>
        <w:spacing w:after="240"/>
        <w:rPr>
          <w:rFonts w:ascii="Lato" w:eastAsiaTheme="minorHAnsi" w:hAnsi="Lato"/>
          <w:color w:val="000000" w:themeColor="text1"/>
          <w:sz w:val="24"/>
          <w:szCs w:val="24"/>
          <w:lang w:eastAsia="en-US"/>
        </w:rPr>
      </w:pPr>
      <w:r w:rsidRPr="00421292">
        <w:rPr>
          <w:rFonts w:ascii="Lato" w:eastAsiaTheme="minorHAnsi" w:hAnsi="Lato"/>
          <w:color w:val="000000" w:themeColor="text1"/>
          <w:sz w:val="24"/>
          <w:szCs w:val="24"/>
          <w:lang w:eastAsia="en-US"/>
        </w:rPr>
        <w:t>Proficiency with a range of IT systems</w:t>
      </w:r>
    </w:p>
    <w:p w14:paraId="02DBFD14" w14:textId="77777777" w:rsidR="009A461B" w:rsidRPr="00B32E18" w:rsidRDefault="009A461B" w:rsidP="009A461B">
      <w:pPr>
        <w:rPr>
          <w:rFonts w:ascii="Merge" w:eastAsiaTheme="minorHAnsi" w:hAnsi="Merge"/>
          <w:b/>
          <w:color w:val="62B5E5"/>
          <w:sz w:val="28"/>
          <w:szCs w:val="24"/>
          <w:lang w:eastAsia="en-US"/>
        </w:rPr>
      </w:pPr>
      <w:r w:rsidRPr="00B32E18">
        <w:rPr>
          <w:rFonts w:ascii="Merge" w:eastAsiaTheme="minorHAnsi" w:hAnsi="Merge"/>
          <w:b/>
          <w:color w:val="62B5E5"/>
          <w:sz w:val="28"/>
          <w:szCs w:val="24"/>
          <w:lang w:eastAsia="en-US"/>
        </w:rPr>
        <w:t>Attributes:</w:t>
      </w:r>
    </w:p>
    <w:p w14:paraId="4C88ABED" w14:textId="77777777" w:rsidR="009A461B" w:rsidRPr="00176BD2" w:rsidRDefault="009A461B" w:rsidP="009A461B">
      <w:pPr>
        <w:pStyle w:val="ListParagraph"/>
        <w:numPr>
          <w:ilvl w:val="0"/>
          <w:numId w:val="23"/>
        </w:numPr>
        <w:spacing w:after="240"/>
        <w:ind w:left="360"/>
        <w:rPr>
          <w:rFonts w:ascii="Lato" w:hAnsi="Lato"/>
          <w:sz w:val="24"/>
          <w:szCs w:val="24"/>
        </w:rPr>
      </w:pPr>
      <w:r w:rsidRPr="00176BD2">
        <w:rPr>
          <w:rFonts w:ascii="Lato" w:hAnsi="Lato"/>
          <w:sz w:val="24"/>
          <w:szCs w:val="24"/>
        </w:rPr>
        <w:t>Ability to communicate sensitively with children</w:t>
      </w:r>
      <w:r>
        <w:rPr>
          <w:rFonts w:ascii="Lato" w:hAnsi="Lato"/>
          <w:sz w:val="24"/>
          <w:szCs w:val="24"/>
        </w:rPr>
        <w:t>, young people and families</w:t>
      </w:r>
      <w:r w:rsidRPr="00176BD2">
        <w:rPr>
          <w:rFonts w:ascii="Lato" w:hAnsi="Lato"/>
          <w:sz w:val="24"/>
          <w:szCs w:val="24"/>
        </w:rPr>
        <w:t xml:space="preserve"> in line with Martin House’s values and expectations.</w:t>
      </w:r>
    </w:p>
    <w:p w14:paraId="3C3D8A71" w14:textId="77777777" w:rsidR="009A461B" w:rsidRDefault="009A461B" w:rsidP="009A461B">
      <w:pPr>
        <w:pStyle w:val="ListParagraph"/>
        <w:numPr>
          <w:ilvl w:val="0"/>
          <w:numId w:val="23"/>
        </w:numPr>
        <w:spacing w:after="240"/>
        <w:ind w:left="360"/>
        <w:rPr>
          <w:rFonts w:ascii="Lato" w:hAnsi="Lato"/>
          <w:sz w:val="24"/>
          <w:szCs w:val="24"/>
        </w:rPr>
      </w:pPr>
      <w:r w:rsidRPr="00176BD2">
        <w:rPr>
          <w:rFonts w:ascii="Lato" w:hAnsi="Lato"/>
          <w:sz w:val="24"/>
          <w:szCs w:val="24"/>
        </w:rPr>
        <w:t>Ability to demonstrate respect for children, young people, their families and colleagues</w:t>
      </w:r>
      <w:r>
        <w:rPr>
          <w:rFonts w:ascii="Lato" w:hAnsi="Lato"/>
          <w:sz w:val="24"/>
          <w:szCs w:val="24"/>
        </w:rPr>
        <w:t>.</w:t>
      </w:r>
    </w:p>
    <w:p w14:paraId="4AFB4624" w14:textId="325DA8D1" w:rsidR="00F77EE1" w:rsidRPr="00F269AF" w:rsidRDefault="009A461B" w:rsidP="00F269AF">
      <w:pPr>
        <w:pStyle w:val="ListParagraph"/>
        <w:numPr>
          <w:ilvl w:val="0"/>
          <w:numId w:val="23"/>
        </w:numPr>
        <w:spacing w:after="240"/>
        <w:ind w:left="360"/>
        <w:rPr>
          <w:rFonts w:ascii="Lato" w:hAnsi="Lato"/>
          <w:sz w:val="24"/>
          <w:szCs w:val="24"/>
        </w:rPr>
      </w:pPr>
      <w:r w:rsidRPr="00511BC4">
        <w:rPr>
          <w:rFonts w:ascii="Lato" w:eastAsia="Times New Roman" w:hAnsi="Lato" w:cs="Noto Sans"/>
          <w:color w:val="000000" w:themeColor="text1"/>
          <w:sz w:val="24"/>
          <w:szCs w:val="24"/>
        </w:rPr>
        <w:t>Ability to work independently as well as part of a collaborative team environment.</w:t>
      </w:r>
    </w:p>
    <w:p w14:paraId="41CF0572" w14:textId="32E646AA" w:rsidR="009A461B" w:rsidRPr="000F05CE" w:rsidRDefault="00F269AF" w:rsidP="009A461B">
      <w:pPr>
        <w:pStyle w:val="ListParagraph"/>
        <w:numPr>
          <w:ilvl w:val="0"/>
          <w:numId w:val="24"/>
        </w:numPr>
        <w:spacing w:after="240"/>
        <w:ind w:left="360"/>
        <w:rPr>
          <w:rFonts w:ascii="Lato" w:eastAsiaTheme="minorHAnsi" w:hAnsi="Lato"/>
          <w:color w:val="000000" w:themeColor="text1"/>
          <w:sz w:val="24"/>
          <w:szCs w:val="24"/>
          <w:lang w:eastAsia="en-US"/>
        </w:rPr>
      </w:pPr>
      <w:r>
        <w:rPr>
          <w:rFonts w:ascii="Lato" w:eastAsiaTheme="minorHAnsi" w:hAnsi="Lato"/>
          <w:color w:val="000000" w:themeColor="text1"/>
          <w:sz w:val="24"/>
          <w:szCs w:val="24"/>
          <w:lang w:eastAsia="en-US"/>
        </w:rPr>
        <w:t>Able</w:t>
      </w:r>
      <w:r w:rsidR="009A461B" w:rsidRPr="000F05CE">
        <w:rPr>
          <w:rFonts w:ascii="Lato" w:eastAsiaTheme="minorHAnsi" w:hAnsi="Lato"/>
          <w:color w:val="000000" w:themeColor="text1"/>
          <w:sz w:val="24"/>
          <w:szCs w:val="24"/>
          <w:lang w:eastAsia="en-US"/>
        </w:rPr>
        <w:t xml:space="preserve"> to work within a palliative care environment.</w:t>
      </w:r>
    </w:p>
    <w:p w14:paraId="5BA61333" w14:textId="6A52E0B7" w:rsidR="00F269AF" w:rsidRPr="00E235DA" w:rsidRDefault="009A461B" w:rsidP="00E235DA">
      <w:pPr>
        <w:pStyle w:val="ListParagraph"/>
        <w:numPr>
          <w:ilvl w:val="0"/>
          <w:numId w:val="24"/>
        </w:numPr>
        <w:spacing w:after="240"/>
        <w:ind w:left="360"/>
        <w:rPr>
          <w:rFonts w:ascii="Lato" w:eastAsiaTheme="minorHAnsi" w:hAnsi="Lato"/>
          <w:color w:val="000000" w:themeColor="text1"/>
          <w:sz w:val="24"/>
          <w:szCs w:val="24"/>
          <w:lang w:eastAsia="en-US"/>
        </w:rPr>
      </w:pPr>
      <w:r w:rsidRPr="000F05CE">
        <w:rPr>
          <w:rFonts w:ascii="Lato" w:eastAsiaTheme="minorHAnsi" w:hAnsi="Lato"/>
          <w:color w:val="000000" w:themeColor="text1"/>
          <w:sz w:val="24"/>
          <w:szCs w:val="24"/>
          <w:lang w:eastAsia="en-US"/>
        </w:rPr>
        <w:t>Positive attitude, proactive and flexible.</w:t>
      </w:r>
    </w:p>
    <w:p w14:paraId="22AF5AAB" w14:textId="77777777" w:rsidR="009A461B" w:rsidRPr="000F05CE" w:rsidRDefault="009A461B" w:rsidP="009A461B">
      <w:pPr>
        <w:pStyle w:val="ListParagraph"/>
        <w:numPr>
          <w:ilvl w:val="0"/>
          <w:numId w:val="24"/>
        </w:numPr>
        <w:spacing w:after="240"/>
        <w:ind w:left="360"/>
        <w:rPr>
          <w:rFonts w:ascii="Lato" w:eastAsiaTheme="minorHAnsi" w:hAnsi="Lato"/>
          <w:color w:val="000000" w:themeColor="text1"/>
          <w:sz w:val="24"/>
          <w:szCs w:val="24"/>
          <w:lang w:eastAsia="en-US"/>
        </w:rPr>
      </w:pPr>
      <w:r w:rsidRPr="000F05CE">
        <w:rPr>
          <w:rFonts w:ascii="Lato" w:eastAsiaTheme="minorHAnsi" w:hAnsi="Lato"/>
          <w:color w:val="000000" w:themeColor="text1"/>
          <w:sz w:val="24"/>
          <w:szCs w:val="24"/>
          <w:lang w:eastAsia="en-US"/>
        </w:rPr>
        <w:t>Ability to meet set targets and work to deadlines.</w:t>
      </w:r>
    </w:p>
    <w:p w14:paraId="020B3308" w14:textId="2E46737F" w:rsidR="009A461B" w:rsidRPr="000F05CE" w:rsidRDefault="009A461B" w:rsidP="009A461B">
      <w:pPr>
        <w:pStyle w:val="ListParagraph"/>
        <w:numPr>
          <w:ilvl w:val="0"/>
          <w:numId w:val="24"/>
        </w:numPr>
        <w:spacing w:after="240"/>
        <w:ind w:left="360"/>
        <w:rPr>
          <w:rFonts w:ascii="Lato" w:eastAsiaTheme="minorHAnsi" w:hAnsi="Lato"/>
          <w:color w:val="000000" w:themeColor="text1"/>
          <w:sz w:val="24"/>
          <w:szCs w:val="24"/>
          <w:lang w:eastAsia="en-US"/>
        </w:rPr>
      </w:pPr>
      <w:r w:rsidRPr="000F05CE">
        <w:rPr>
          <w:rFonts w:ascii="Lato" w:eastAsiaTheme="minorHAnsi" w:hAnsi="Lato"/>
          <w:color w:val="000000" w:themeColor="text1"/>
          <w:sz w:val="24"/>
          <w:szCs w:val="24"/>
          <w:lang w:eastAsia="en-US"/>
        </w:rPr>
        <w:t>Ab</w:t>
      </w:r>
      <w:r w:rsidR="00F269AF">
        <w:rPr>
          <w:rFonts w:ascii="Lato" w:eastAsiaTheme="minorHAnsi" w:hAnsi="Lato"/>
          <w:color w:val="000000" w:themeColor="text1"/>
          <w:sz w:val="24"/>
          <w:szCs w:val="24"/>
          <w:lang w:eastAsia="en-US"/>
        </w:rPr>
        <w:t>le</w:t>
      </w:r>
      <w:r w:rsidRPr="000F05CE">
        <w:rPr>
          <w:rFonts w:ascii="Lato" w:eastAsiaTheme="minorHAnsi" w:hAnsi="Lato"/>
          <w:color w:val="000000" w:themeColor="text1"/>
          <w:sz w:val="24"/>
          <w:szCs w:val="24"/>
          <w:lang w:eastAsia="en-US"/>
        </w:rPr>
        <w:t xml:space="preserve"> to adapt and reprioritise at short notice based on the immediate needs of the children and young people and their families.</w:t>
      </w:r>
    </w:p>
    <w:p w14:paraId="02B1624C" w14:textId="77777777" w:rsidR="009A461B" w:rsidRDefault="009A461B" w:rsidP="009A461B">
      <w:pPr>
        <w:spacing w:after="240"/>
        <w:rPr>
          <w:rFonts w:ascii="Merge" w:eastAsiaTheme="minorHAnsi" w:hAnsi="Merge"/>
          <w:b/>
          <w:bCs/>
          <w:color w:val="62B5E5"/>
          <w:sz w:val="28"/>
          <w:szCs w:val="28"/>
          <w:lang w:eastAsia="en-US"/>
        </w:rPr>
      </w:pPr>
      <w:r w:rsidRPr="00047824">
        <w:rPr>
          <w:rFonts w:ascii="Merge" w:eastAsiaTheme="minorHAnsi" w:hAnsi="Merge"/>
          <w:b/>
          <w:bCs/>
          <w:color w:val="62B5E5"/>
          <w:sz w:val="28"/>
          <w:szCs w:val="28"/>
          <w:lang w:eastAsia="en-US"/>
        </w:rPr>
        <w:t>Other essential requirements</w:t>
      </w:r>
    </w:p>
    <w:p w14:paraId="364DA800" w14:textId="77777777" w:rsidR="009A461B" w:rsidRPr="000F05CE" w:rsidRDefault="009A461B" w:rsidP="009A461B">
      <w:pPr>
        <w:pStyle w:val="ListParagraph"/>
        <w:numPr>
          <w:ilvl w:val="0"/>
          <w:numId w:val="20"/>
        </w:numPr>
        <w:spacing w:after="240"/>
        <w:rPr>
          <w:rFonts w:ascii="Lato" w:eastAsiaTheme="minorHAnsi" w:hAnsi="Lato"/>
          <w:color w:val="000000" w:themeColor="text1"/>
          <w:sz w:val="24"/>
          <w:szCs w:val="24"/>
          <w:lang w:eastAsia="en-US"/>
        </w:rPr>
      </w:pPr>
      <w:r w:rsidRPr="000F05CE">
        <w:rPr>
          <w:rFonts w:ascii="Lato" w:eastAsiaTheme="minorHAnsi" w:hAnsi="Lato"/>
          <w:color w:val="000000" w:themeColor="text1"/>
          <w:sz w:val="24"/>
          <w:szCs w:val="24"/>
          <w:lang w:eastAsia="en-US"/>
        </w:rPr>
        <w:t>As we work with children and adults at risk this role is subject to an Enhanced DBS check with child and adult barring</w:t>
      </w:r>
    </w:p>
    <w:p w14:paraId="260092F0" w14:textId="77777777" w:rsidR="009A461B" w:rsidRDefault="009A461B" w:rsidP="009A461B">
      <w:pPr>
        <w:pStyle w:val="ListParagraph"/>
        <w:numPr>
          <w:ilvl w:val="0"/>
          <w:numId w:val="20"/>
        </w:numPr>
        <w:spacing w:after="240"/>
        <w:rPr>
          <w:rFonts w:ascii="Lato" w:eastAsiaTheme="minorHAnsi" w:hAnsi="Lato"/>
          <w:color w:val="000000" w:themeColor="text1"/>
          <w:sz w:val="24"/>
          <w:szCs w:val="24"/>
          <w:lang w:eastAsia="en-US"/>
        </w:rPr>
      </w:pPr>
      <w:r w:rsidRPr="000F05CE">
        <w:rPr>
          <w:rFonts w:ascii="Lato" w:eastAsiaTheme="minorHAnsi" w:hAnsi="Lato"/>
          <w:color w:val="000000" w:themeColor="text1"/>
          <w:sz w:val="24"/>
          <w:szCs w:val="24"/>
          <w:lang w:eastAsia="en-US"/>
        </w:rPr>
        <w:t>Ability to provide evidence of right to work in the UK</w:t>
      </w:r>
    </w:p>
    <w:p w14:paraId="1120D7AE" w14:textId="3A72B40F" w:rsidR="009A461B" w:rsidRPr="00E235DA" w:rsidRDefault="00F77EE1" w:rsidP="00585E27">
      <w:pPr>
        <w:pStyle w:val="ListParagraph"/>
        <w:numPr>
          <w:ilvl w:val="0"/>
          <w:numId w:val="20"/>
        </w:numPr>
        <w:spacing w:after="240"/>
        <w:rPr>
          <w:rFonts w:ascii="Lato" w:eastAsiaTheme="minorHAnsi" w:hAnsi="Lato"/>
          <w:color w:val="000000" w:themeColor="text1"/>
          <w:sz w:val="24"/>
          <w:szCs w:val="24"/>
          <w:lang w:eastAsia="en-US"/>
        </w:rPr>
      </w:pPr>
      <w:r>
        <w:rPr>
          <w:rFonts w:ascii="Lato" w:eastAsiaTheme="minorHAnsi" w:hAnsi="Lato"/>
          <w:color w:val="000000" w:themeColor="text1"/>
          <w:sz w:val="24"/>
          <w:szCs w:val="24"/>
          <w:lang w:eastAsia="en-US"/>
        </w:rPr>
        <w:t>Able to evidence they are over 18 by the start of the internship</w:t>
      </w:r>
    </w:p>
    <w:sectPr w:rsidR="009A461B" w:rsidRPr="00E235DA" w:rsidSect="00F90F6D">
      <w:headerReference w:type="default" r:id="rId11"/>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8112" w14:textId="77777777" w:rsidR="002B1891" w:rsidRDefault="002B1891" w:rsidP="002B1891">
      <w:pPr>
        <w:spacing w:after="0" w:line="240" w:lineRule="auto"/>
      </w:pPr>
      <w:r>
        <w:separator/>
      </w:r>
    </w:p>
  </w:endnote>
  <w:endnote w:type="continuationSeparator" w:id="0">
    <w:p w14:paraId="1AB18113" w14:textId="77777777" w:rsidR="002B1891" w:rsidRDefault="002B1891" w:rsidP="002B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ge">
    <w:panose1 w:val="00000500000000000000"/>
    <w:charset w:val="00"/>
    <w:family w:val="modern"/>
    <w:notTrueType/>
    <w:pitch w:val="variable"/>
    <w:sig w:usb0="00000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8110" w14:textId="77777777" w:rsidR="002B1891" w:rsidRDefault="002B1891" w:rsidP="002B1891">
      <w:pPr>
        <w:spacing w:after="0" w:line="240" w:lineRule="auto"/>
      </w:pPr>
      <w:r>
        <w:separator/>
      </w:r>
    </w:p>
  </w:footnote>
  <w:footnote w:type="continuationSeparator" w:id="0">
    <w:p w14:paraId="1AB18111" w14:textId="77777777" w:rsidR="002B1891" w:rsidRDefault="002B1891" w:rsidP="002B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8114" w14:textId="77777777" w:rsidR="002B1891" w:rsidRDefault="002B1891">
    <w:pPr>
      <w:pStyle w:val="Header"/>
    </w:pPr>
    <w:r w:rsidRPr="00B06E37">
      <w:rPr>
        <w:noProof/>
      </w:rPr>
      <w:drawing>
        <wp:anchor distT="0" distB="0" distL="114300" distR="114300" simplePos="0" relativeHeight="251659264" behindDoc="0" locked="0" layoutInCell="1" allowOverlap="1" wp14:anchorId="1AB18115" wp14:editId="1AB18116">
          <wp:simplePos x="0" y="0"/>
          <wp:positionH relativeFrom="column">
            <wp:posOffset>2865120</wp:posOffset>
          </wp:positionH>
          <wp:positionV relativeFrom="paragraph">
            <wp:posOffset>-259715</wp:posOffset>
          </wp:positionV>
          <wp:extent cx="3768725" cy="591185"/>
          <wp:effectExtent l="0" t="0" r="3175" b="0"/>
          <wp:wrapSquare wrapText="bothSides"/>
          <wp:docPr id="2" name="Picture 2"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8C4"/>
    <w:multiLevelType w:val="hybridMultilevel"/>
    <w:tmpl w:val="60D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07485"/>
    <w:multiLevelType w:val="hybridMultilevel"/>
    <w:tmpl w:val="A8681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3E582A"/>
    <w:multiLevelType w:val="hybridMultilevel"/>
    <w:tmpl w:val="C0FE66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84E08"/>
    <w:multiLevelType w:val="hybridMultilevel"/>
    <w:tmpl w:val="8A36B49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3149"/>
    <w:multiLevelType w:val="hybridMultilevel"/>
    <w:tmpl w:val="E04A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75D8"/>
    <w:multiLevelType w:val="hybridMultilevel"/>
    <w:tmpl w:val="4B3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857CC"/>
    <w:multiLevelType w:val="hybridMultilevel"/>
    <w:tmpl w:val="0CC2B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69D7"/>
    <w:multiLevelType w:val="hybridMultilevel"/>
    <w:tmpl w:val="7946D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B0085"/>
    <w:multiLevelType w:val="hybridMultilevel"/>
    <w:tmpl w:val="CBB20E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C075DB"/>
    <w:multiLevelType w:val="hybridMultilevel"/>
    <w:tmpl w:val="9E7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566AB"/>
    <w:multiLevelType w:val="hybridMultilevel"/>
    <w:tmpl w:val="F062A9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5B71D8"/>
    <w:multiLevelType w:val="hybridMultilevel"/>
    <w:tmpl w:val="E39A3CC0"/>
    <w:lvl w:ilvl="0" w:tplc="0809000F">
      <w:start w:val="1"/>
      <w:numFmt w:val="decimal"/>
      <w:lvlText w:val="%1."/>
      <w:lvlJc w:val="left"/>
      <w:pPr>
        <w:ind w:left="720" w:hanging="360"/>
      </w:pPr>
    </w:lvl>
    <w:lvl w:ilvl="1" w:tplc="FA067A4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6A283B"/>
    <w:multiLevelType w:val="hybridMultilevel"/>
    <w:tmpl w:val="1472CB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9333D"/>
    <w:multiLevelType w:val="hybridMultilevel"/>
    <w:tmpl w:val="820A54F2"/>
    <w:lvl w:ilvl="0" w:tplc="2CF2B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C7ABF"/>
    <w:multiLevelType w:val="hybridMultilevel"/>
    <w:tmpl w:val="9BB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02680"/>
    <w:multiLevelType w:val="hybridMultilevel"/>
    <w:tmpl w:val="913C4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036316"/>
    <w:multiLevelType w:val="hybridMultilevel"/>
    <w:tmpl w:val="367479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7E1671D"/>
    <w:multiLevelType w:val="hybridMultilevel"/>
    <w:tmpl w:val="06926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9734D0"/>
    <w:multiLevelType w:val="hybridMultilevel"/>
    <w:tmpl w:val="AED22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7A4E36"/>
    <w:multiLevelType w:val="hybridMultilevel"/>
    <w:tmpl w:val="7AB6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20D76"/>
    <w:multiLevelType w:val="hybridMultilevel"/>
    <w:tmpl w:val="43EAB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4D2828"/>
    <w:multiLevelType w:val="hybridMultilevel"/>
    <w:tmpl w:val="AEBAA7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3414188">
    <w:abstractNumId w:val="6"/>
  </w:num>
  <w:num w:numId="2" w16cid:durableId="2067953116">
    <w:abstractNumId w:val="0"/>
  </w:num>
  <w:num w:numId="3" w16cid:durableId="1883635887">
    <w:abstractNumId w:val="10"/>
  </w:num>
  <w:num w:numId="4" w16cid:durableId="1052385634">
    <w:abstractNumId w:val="5"/>
  </w:num>
  <w:num w:numId="5" w16cid:durableId="1401947641">
    <w:abstractNumId w:val="4"/>
  </w:num>
  <w:num w:numId="6" w16cid:durableId="539437568">
    <w:abstractNumId w:val="14"/>
  </w:num>
  <w:num w:numId="7" w16cid:durableId="629363538">
    <w:abstractNumId w:val="22"/>
  </w:num>
  <w:num w:numId="8" w16cid:durableId="1010647226">
    <w:abstractNumId w:val="7"/>
  </w:num>
  <w:num w:numId="9" w16cid:durableId="1622809239">
    <w:abstractNumId w:val="8"/>
  </w:num>
  <w:num w:numId="10" w16cid:durableId="1816876251">
    <w:abstractNumId w:val="21"/>
  </w:num>
  <w:num w:numId="11" w16cid:durableId="2076470949">
    <w:abstractNumId w:val="23"/>
  </w:num>
  <w:num w:numId="12" w16cid:durableId="284699815">
    <w:abstractNumId w:val="1"/>
  </w:num>
  <w:num w:numId="13" w16cid:durableId="1035812065">
    <w:abstractNumId w:val="16"/>
  </w:num>
  <w:num w:numId="14" w16cid:durableId="1935622602">
    <w:abstractNumId w:val="13"/>
  </w:num>
  <w:num w:numId="15" w16cid:durableId="1350990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49707">
    <w:abstractNumId w:val="2"/>
  </w:num>
  <w:num w:numId="17" w16cid:durableId="943196326">
    <w:abstractNumId w:val="17"/>
  </w:num>
  <w:num w:numId="18" w16cid:durableId="1415468459">
    <w:abstractNumId w:val="15"/>
  </w:num>
  <w:num w:numId="19" w16cid:durableId="2035576526">
    <w:abstractNumId w:val="11"/>
  </w:num>
  <w:num w:numId="20" w16cid:durableId="709917266">
    <w:abstractNumId w:val="18"/>
  </w:num>
  <w:num w:numId="21" w16cid:durableId="304168325">
    <w:abstractNumId w:val="3"/>
  </w:num>
  <w:num w:numId="22" w16cid:durableId="968979388">
    <w:abstractNumId w:val="24"/>
  </w:num>
  <w:num w:numId="23" w16cid:durableId="374816659">
    <w:abstractNumId w:val="9"/>
  </w:num>
  <w:num w:numId="24" w16cid:durableId="992562943">
    <w:abstractNumId w:val="19"/>
  </w:num>
  <w:num w:numId="25" w16cid:durableId="15598266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C1"/>
    <w:rsid w:val="00006ADA"/>
    <w:rsid w:val="00076A48"/>
    <w:rsid w:val="00092BDA"/>
    <w:rsid w:val="00095589"/>
    <w:rsid w:val="00097E99"/>
    <w:rsid w:val="000B1772"/>
    <w:rsid w:val="000B7B2F"/>
    <w:rsid w:val="000D0F44"/>
    <w:rsid w:val="001064AC"/>
    <w:rsid w:val="00107B1E"/>
    <w:rsid w:val="001541BD"/>
    <w:rsid w:val="00157C0A"/>
    <w:rsid w:val="001A369C"/>
    <w:rsid w:val="001E3294"/>
    <w:rsid w:val="001E39ED"/>
    <w:rsid w:val="00226849"/>
    <w:rsid w:val="00247285"/>
    <w:rsid w:val="002752CD"/>
    <w:rsid w:val="00281DEB"/>
    <w:rsid w:val="00284D2F"/>
    <w:rsid w:val="00293943"/>
    <w:rsid w:val="002A071B"/>
    <w:rsid w:val="002B018D"/>
    <w:rsid w:val="002B1891"/>
    <w:rsid w:val="00306CE7"/>
    <w:rsid w:val="0031145C"/>
    <w:rsid w:val="003243FE"/>
    <w:rsid w:val="00366E8B"/>
    <w:rsid w:val="00374F59"/>
    <w:rsid w:val="00376630"/>
    <w:rsid w:val="00377456"/>
    <w:rsid w:val="003F27EF"/>
    <w:rsid w:val="0040023C"/>
    <w:rsid w:val="00414522"/>
    <w:rsid w:val="00441AB7"/>
    <w:rsid w:val="00470D21"/>
    <w:rsid w:val="004A6E39"/>
    <w:rsid w:val="004E5196"/>
    <w:rsid w:val="005073D9"/>
    <w:rsid w:val="00561D24"/>
    <w:rsid w:val="0056280D"/>
    <w:rsid w:val="00585D5F"/>
    <w:rsid w:val="00585E27"/>
    <w:rsid w:val="005860D3"/>
    <w:rsid w:val="005A36A9"/>
    <w:rsid w:val="005D1F94"/>
    <w:rsid w:val="005F5957"/>
    <w:rsid w:val="00622974"/>
    <w:rsid w:val="00622A44"/>
    <w:rsid w:val="00642715"/>
    <w:rsid w:val="00671D41"/>
    <w:rsid w:val="00684F3B"/>
    <w:rsid w:val="00690FED"/>
    <w:rsid w:val="006A33F7"/>
    <w:rsid w:val="006C0E18"/>
    <w:rsid w:val="007350EE"/>
    <w:rsid w:val="00774ABC"/>
    <w:rsid w:val="0079314F"/>
    <w:rsid w:val="007973EC"/>
    <w:rsid w:val="007A01E1"/>
    <w:rsid w:val="007C6B6D"/>
    <w:rsid w:val="007D0B49"/>
    <w:rsid w:val="0082556C"/>
    <w:rsid w:val="008354FE"/>
    <w:rsid w:val="00860CDC"/>
    <w:rsid w:val="00866414"/>
    <w:rsid w:val="00870A35"/>
    <w:rsid w:val="008761CD"/>
    <w:rsid w:val="008A431F"/>
    <w:rsid w:val="009648AB"/>
    <w:rsid w:val="00996E12"/>
    <w:rsid w:val="009A461B"/>
    <w:rsid w:val="009A6906"/>
    <w:rsid w:val="009B5876"/>
    <w:rsid w:val="009D2143"/>
    <w:rsid w:val="009E4D24"/>
    <w:rsid w:val="00A1208E"/>
    <w:rsid w:val="00A36187"/>
    <w:rsid w:val="00A40E16"/>
    <w:rsid w:val="00A41608"/>
    <w:rsid w:val="00A46415"/>
    <w:rsid w:val="00A739B1"/>
    <w:rsid w:val="00A87BBC"/>
    <w:rsid w:val="00AC51C4"/>
    <w:rsid w:val="00AD085A"/>
    <w:rsid w:val="00AD121C"/>
    <w:rsid w:val="00AD40C1"/>
    <w:rsid w:val="00B300B1"/>
    <w:rsid w:val="00BA00EA"/>
    <w:rsid w:val="00BB1EEF"/>
    <w:rsid w:val="00BF0680"/>
    <w:rsid w:val="00C11984"/>
    <w:rsid w:val="00C1728D"/>
    <w:rsid w:val="00C43638"/>
    <w:rsid w:val="00C76D9D"/>
    <w:rsid w:val="00C87B79"/>
    <w:rsid w:val="00C91D2A"/>
    <w:rsid w:val="00CD022A"/>
    <w:rsid w:val="00CD45FE"/>
    <w:rsid w:val="00CF3E67"/>
    <w:rsid w:val="00CF4D2F"/>
    <w:rsid w:val="00D425FE"/>
    <w:rsid w:val="00D9717B"/>
    <w:rsid w:val="00DC10C5"/>
    <w:rsid w:val="00DD2DE1"/>
    <w:rsid w:val="00E076D6"/>
    <w:rsid w:val="00E1477B"/>
    <w:rsid w:val="00E16CFE"/>
    <w:rsid w:val="00E17EB3"/>
    <w:rsid w:val="00E235DA"/>
    <w:rsid w:val="00E30E2D"/>
    <w:rsid w:val="00E44582"/>
    <w:rsid w:val="00E965A9"/>
    <w:rsid w:val="00EE4126"/>
    <w:rsid w:val="00F269AF"/>
    <w:rsid w:val="00F711AE"/>
    <w:rsid w:val="00F77EE1"/>
    <w:rsid w:val="00F90F6D"/>
    <w:rsid w:val="00F94B58"/>
    <w:rsid w:val="00FA5F5F"/>
    <w:rsid w:val="00FC16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80D6"/>
  <w15:docId w15:val="{C0C4172F-D1E5-496D-8920-15DBC057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85"/>
    <w:pPr>
      <w:ind w:left="720"/>
      <w:contextualSpacing/>
    </w:pPr>
  </w:style>
  <w:style w:type="table" w:styleId="TableGrid">
    <w:name w:val="Table Grid"/>
    <w:basedOn w:val="TableNormal"/>
    <w:uiPriority w:val="59"/>
    <w:rsid w:val="008A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6D"/>
    <w:rPr>
      <w:rFonts w:ascii="Tahoma" w:hAnsi="Tahoma" w:cs="Tahoma"/>
      <w:sz w:val="16"/>
      <w:szCs w:val="16"/>
    </w:rPr>
  </w:style>
  <w:style w:type="paragraph" w:styleId="Header">
    <w:name w:val="header"/>
    <w:basedOn w:val="Normal"/>
    <w:link w:val="HeaderChar"/>
    <w:uiPriority w:val="99"/>
    <w:unhideWhenUsed/>
    <w:rsid w:val="002B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91"/>
  </w:style>
  <w:style w:type="paragraph" w:styleId="Footer">
    <w:name w:val="footer"/>
    <w:basedOn w:val="Normal"/>
    <w:link w:val="FooterChar"/>
    <w:uiPriority w:val="99"/>
    <w:unhideWhenUsed/>
    <w:rsid w:val="002B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91"/>
  </w:style>
  <w:style w:type="character" w:styleId="CommentReference">
    <w:name w:val="annotation reference"/>
    <w:basedOn w:val="DefaultParagraphFont"/>
    <w:uiPriority w:val="99"/>
    <w:semiHidden/>
    <w:unhideWhenUsed/>
    <w:rsid w:val="00374F59"/>
    <w:rPr>
      <w:sz w:val="16"/>
      <w:szCs w:val="16"/>
    </w:rPr>
  </w:style>
  <w:style w:type="paragraph" w:styleId="CommentText">
    <w:name w:val="annotation text"/>
    <w:basedOn w:val="Normal"/>
    <w:link w:val="CommentTextChar"/>
    <w:uiPriority w:val="99"/>
    <w:semiHidden/>
    <w:unhideWhenUsed/>
    <w:rsid w:val="00374F59"/>
    <w:pPr>
      <w:spacing w:line="240" w:lineRule="auto"/>
    </w:pPr>
    <w:rPr>
      <w:sz w:val="20"/>
      <w:szCs w:val="20"/>
    </w:rPr>
  </w:style>
  <w:style w:type="character" w:customStyle="1" w:styleId="CommentTextChar">
    <w:name w:val="Comment Text Char"/>
    <w:basedOn w:val="DefaultParagraphFont"/>
    <w:link w:val="CommentText"/>
    <w:uiPriority w:val="99"/>
    <w:semiHidden/>
    <w:rsid w:val="00374F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06B98-9F55-481A-B7B8-E32D97A2AB15}">
  <ds:schemaRefs>
    <ds:schemaRef ds:uri="http://schemas.openxmlformats.org/officeDocument/2006/bibliography"/>
  </ds:schemaRefs>
</ds:datastoreItem>
</file>

<file path=customXml/itemProps2.xml><?xml version="1.0" encoding="utf-8"?>
<ds:datastoreItem xmlns:ds="http://schemas.openxmlformats.org/officeDocument/2006/customXml" ds:itemID="{497E40C3-B927-4A5A-AD4D-5847BA12590B}">
  <ds:schemaRefs>
    <ds:schemaRef ds:uri="http://schemas.microsoft.com/sharepoint/v3/contenttype/forms"/>
  </ds:schemaRefs>
</ds:datastoreItem>
</file>

<file path=customXml/itemProps3.xml><?xml version="1.0" encoding="utf-8"?>
<ds:datastoreItem xmlns:ds="http://schemas.openxmlformats.org/officeDocument/2006/customXml" ds:itemID="{765BE72A-331F-4094-9DFF-1A17F238DB69}">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8529eb88-1f07-4a79-aa12-26f33ef7c8ee"/>
    <ds:schemaRef ds:uri="http://www.w3.org/XML/1998/namespace"/>
    <ds:schemaRef ds:uri="4c767e75-e53a-44b6-810a-6251a3333fd5"/>
    <ds:schemaRef ds:uri="bff8b927-22a0-463e-b709-09ed38e93ed6"/>
  </ds:schemaRefs>
</ds:datastoreItem>
</file>

<file path=customXml/itemProps4.xml><?xml version="1.0" encoding="utf-8"?>
<ds:datastoreItem xmlns:ds="http://schemas.openxmlformats.org/officeDocument/2006/customXml" ds:itemID="{8D783AB3-21D5-4C48-B1FE-0A4881CC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Care Team Member</vt:lpstr>
    </vt:vector>
  </TitlesOfParts>
  <Company>Hewlett-Packard Company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Team Member</dc:title>
  <dc:creator>Kenneth K. McDougall</dc:creator>
  <cp:lastModifiedBy>Anna Lodge</cp:lastModifiedBy>
  <cp:revision>21</cp:revision>
  <cp:lastPrinted>2012-05-11T11:26:00Z</cp:lastPrinted>
  <dcterms:created xsi:type="dcterms:W3CDTF">2025-04-14T11:17:00Z</dcterms:created>
  <dcterms:modified xsi:type="dcterms:W3CDTF">2025-04-14T11:49:00Z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4911800</vt:r8>
  </property>
  <property fmtid="{D5CDD505-2E9C-101B-9397-08002B2CF9AE}" pid="4" name="MediaServiceImageTags">
    <vt:lpwstr/>
  </property>
</Properties>
</file>